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1201" w14:textId="4180EA43" w:rsidR="00CA3F14" w:rsidRPr="00BE7998" w:rsidRDefault="00DF16F2" w:rsidP="00BE7998">
      <w:pPr>
        <w:jc w:val="center"/>
        <w:rPr>
          <w:rFonts w:ascii="HGMaruGothicMPRO" w:eastAsia="HGMaruGothicMPRO" w:hAnsi="HGMaruGothicMPRO"/>
          <w:b/>
          <w:bCs/>
          <w:sz w:val="28"/>
          <w:szCs w:val="28"/>
          <w:u w:val="single"/>
        </w:rPr>
      </w:pPr>
      <w:r w:rsidRPr="00BE7998">
        <w:rPr>
          <w:rFonts w:ascii="HGMaruGothicMPRO" w:eastAsia="HGMaruGothicMPRO" w:hAnsi="HGMaruGothicMPRO" w:hint="eastAsia"/>
          <w:b/>
          <w:bCs/>
          <w:sz w:val="28"/>
          <w:szCs w:val="28"/>
          <w:u w:val="single"/>
        </w:rPr>
        <w:t>高齢者虐待防止のための指針</w:t>
      </w:r>
    </w:p>
    <w:p w14:paraId="09A7E49C" w14:textId="08F9E71A" w:rsidR="00DF16F2" w:rsidRPr="00BF69E0" w:rsidRDefault="00DF16F2">
      <w:pPr>
        <w:rPr>
          <w:rFonts w:ascii="HGMaruGothicMPRO" w:eastAsia="HGMaruGothicMPRO" w:hAnsi="HGMaruGothicMPRO"/>
          <w:sz w:val="24"/>
          <w:szCs w:val="24"/>
        </w:rPr>
      </w:pPr>
    </w:p>
    <w:p w14:paraId="76238D49" w14:textId="11887338" w:rsidR="00DF16F2" w:rsidRPr="00BF69E0" w:rsidRDefault="00DF16F2" w:rsidP="00BE7998">
      <w:pPr>
        <w:jc w:val="right"/>
        <w:rPr>
          <w:rFonts w:ascii="HGMaruGothicMPRO" w:eastAsia="HGMaruGothicMPRO" w:hAnsi="HGMaruGothicMPRO"/>
          <w:sz w:val="24"/>
          <w:szCs w:val="24"/>
        </w:rPr>
      </w:pPr>
      <w:r w:rsidRPr="00BF69E0">
        <w:rPr>
          <w:rFonts w:ascii="HGMaruGothicMPRO" w:eastAsia="HGMaruGothicMPRO" w:hAnsi="HGMaruGothicMPRO" w:hint="eastAsia"/>
          <w:sz w:val="24"/>
          <w:szCs w:val="24"/>
        </w:rPr>
        <w:t>社会福祉法人あゆみ福祉会</w:t>
      </w:r>
    </w:p>
    <w:p w14:paraId="42F0CF4C" w14:textId="4BCAB2CC" w:rsidR="00DF16F2" w:rsidRPr="00BF69E0" w:rsidRDefault="00DF16F2" w:rsidP="00BE7998">
      <w:pPr>
        <w:jc w:val="right"/>
        <w:rPr>
          <w:rFonts w:ascii="HGMaruGothicMPRO" w:eastAsia="HGMaruGothicMPRO" w:hAnsi="HGMaruGothicMPRO"/>
          <w:sz w:val="24"/>
          <w:szCs w:val="24"/>
        </w:rPr>
      </w:pPr>
      <w:r w:rsidRPr="00BF69E0">
        <w:rPr>
          <w:rFonts w:ascii="HGMaruGothicMPRO" w:eastAsia="HGMaruGothicMPRO" w:hAnsi="HGMaruGothicMPRO" w:hint="eastAsia"/>
          <w:sz w:val="24"/>
          <w:szCs w:val="24"/>
        </w:rPr>
        <w:t>ソラエ</w:t>
      </w:r>
      <w:r w:rsidR="00BE7998">
        <w:rPr>
          <w:rFonts w:ascii="HGMaruGothicMPRO" w:eastAsia="HGMaruGothicMPRO" w:hAnsi="HGMaruGothicMPRO" w:hint="eastAsia"/>
          <w:sz w:val="24"/>
          <w:szCs w:val="24"/>
        </w:rPr>
        <w:t>・</w:t>
      </w:r>
      <w:r w:rsidRPr="00BF69E0">
        <w:rPr>
          <w:rFonts w:ascii="HGMaruGothicMPRO" w:eastAsia="HGMaruGothicMPRO" w:hAnsi="HGMaruGothicMPRO" w:hint="eastAsia"/>
          <w:sz w:val="24"/>
          <w:szCs w:val="24"/>
        </w:rPr>
        <w:t>フォルテあおぞら</w:t>
      </w:r>
    </w:p>
    <w:p w14:paraId="76979E85" w14:textId="31A95A97" w:rsidR="00DF16F2" w:rsidRPr="00BF69E0" w:rsidRDefault="00DF16F2">
      <w:pPr>
        <w:rPr>
          <w:rFonts w:ascii="HGMaruGothicMPRO" w:eastAsia="HGMaruGothicMPRO" w:hAnsi="HGMaruGothicMPRO"/>
          <w:sz w:val="24"/>
          <w:szCs w:val="24"/>
        </w:rPr>
      </w:pPr>
    </w:p>
    <w:p w14:paraId="49051983" w14:textId="63B09B71" w:rsidR="00DF16F2" w:rsidRPr="00BF69E0" w:rsidRDefault="00DF16F2">
      <w:pPr>
        <w:rPr>
          <w:rFonts w:ascii="HGMaruGothicMPRO" w:eastAsia="HGMaruGothicMPRO" w:hAnsi="HGMaruGothicMPRO"/>
          <w:sz w:val="24"/>
          <w:szCs w:val="24"/>
        </w:rPr>
      </w:pPr>
    </w:p>
    <w:p w14:paraId="09482AA0" w14:textId="41BBE6EF" w:rsidR="00DF16F2" w:rsidRPr="00BE7998" w:rsidRDefault="00DF16F2">
      <w:pPr>
        <w:rPr>
          <w:rFonts w:ascii="HGMaruGothicMPRO" w:eastAsia="HGMaruGothicMPRO" w:hAnsi="HGMaruGothicMPRO"/>
          <w:b/>
          <w:bCs/>
          <w:sz w:val="24"/>
          <w:szCs w:val="24"/>
        </w:rPr>
      </w:pPr>
      <w:r w:rsidRPr="00BE7998">
        <w:rPr>
          <w:rFonts w:ascii="HGMaruGothicMPRO" w:eastAsia="HGMaruGothicMPRO" w:hAnsi="HGMaruGothicMPRO" w:hint="eastAsia"/>
          <w:b/>
          <w:bCs/>
          <w:sz w:val="24"/>
          <w:szCs w:val="24"/>
        </w:rPr>
        <w:t>１．基本</w:t>
      </w:r>
      <w:r w:rsidR="00C76EF0">
        <w:rPr>
          <w:rFonts w:ascii="HGMaruGothicMPRO" w:eastAsia="HGMaruGothicMPRO" w:hAnsi="HGMaruGothicMPRO" w:hint="eastAsia"/>
          <w:b/>
          <w:bCs/>
          <w:sz w:val="24"/>
          <w:szCs w:val="24"/>
        </w:rPr>
        <w:t>的な考え方</w:t>
      </w:r>
    </w:p>
    <w:p w14:paraId="5F1E3AA1" w14:textId="77777777" w:rsidR="00164EA8" w:rsidRDefault="00DF16F2">
      <w:pPr>
        <w:rPr>
          <w:rFonts w:ascii="HGMaruGothicMPRO" w:eastAsia="HGMaruGothicMPRO" w:hAnsi="HGMaruGothicMPRO"/>
          <w:sz w:val="24"/>
          <w:szCs w:val="24"/>
        </w:rPr>
      </w:pPr>
      <w:r w:rsidRPr="00BF69E0">
        <w:rPr>
          <w:rFonts w:ascii="HGMaruGothicMPRO" w:eastAsia="HGMaruGothicMPRO" w:hAnsi="HGMaruGothicMPRO" w:hint="eastAsia"/>
          <w:sz w:val="24"/>
          <w:szCs w:val="24"/>
        </w:rPr>
        <w:t xml:space="preserve">　</w:t>
      </w:r>
      <w:r w:rsidR="00164EA8">
        <w:rPr>
          <w:rFonts w:ascii="HGMaruGothicMPRO" w:eastAsia="HGMaruGothicMPRO" w:hAnsi="HGMaruGothicMPRO" w:hint="eastAsia"/>
          <w:sz w:val="24"/>
          <w:szCs w:val="24"/>
        </w:rPr>
        <w:t>虐待は、高齢者</w:t>
      </w:r>
      <w:r w:rsidRPr="00BF69E0">
        <w:rPr>
          <w:rFonts w:ascii="HGMaruGothicMPRO" w:eastAsia="HGMaruGothicMPRO" w:hAnsi="HGMaruGothicMPRO" w:hint="eastAsia"/>
          <w:sz w:val="24"/>
          <w:szCs w:val="24"/>
        </w:rPr>
        <w:t>の</w:t>
      </w:r>
      <w:r w:rsidR="00164EA8">
        <w:rPr>
          <w:rFonts w:ascii="HGMaruGothicMPRO" w:eastAsia="HGMaruGothicMPRO" w:hAnsi="HGMaruGothicMPRO" w:hint="eastAsia"/>
          <w:sz w:val="24"/>
          <w:szCs w:val="24"/>
        </w:rPr>
        <w:t>尊厳の保持や人格の尊重に深刻な影響を及ぼす可能性が極めて高く</w:t>
      </w:r>
      <w:r w:rsidRPr="00BF69E0">
        <w:rPr>
          <w:rFonts w:ascii="HGMaruGothicMPRO" w:eastAsia="HGMaruGothicMPRO" w:hAnsi="HGMaruGothicMPRO" w:hint="eastAsia"/>
          <w:sz w:val="24"/>
          <w:szCs w:val="24"/>
        </w:rPr>
        <w:t>、</w:t>
      </w:r>
      <w:r w:rsidR="00164EA8">
        <w:rPr>
          <w:rFonts w:ascii="HGMaruGothicMPRO" w:eastAsia="HGMaruGothicMPRO" w:hAnsi="HGMaruGothicMPRO" w:hint="eastAsia"/>
          <w:sz w:val="24"/>
          <w:szCs w:val="24"/>
        </w:rPr>
        <w:t>あゆみ福祉会では</w:t>
      </w:r>
      <w:r w:rsidRPr="00BF69E0">
        <w:rPr>
          <w:rFonts w:ascii="HGMaruGothicMPRO" w:eastAsia="HGMaruGothicMPRO" w:hAnsi="HGMaruGothicMPRO" w:hint="eastAsia"/>
          <w:sz w:val="24"/>
          <w:szCs w:val="24"/>
        </w:rPr>
        <w:t>虐待の防止のため</w:t>
      </w:r>
      <w:r w:rsidR="00164EA8">
        <w:rPr>
          <w:rFonts w:ascii="HGMaruGothicMPRO" w:eastAsia="HGMaruGothicMPRO" w:hAnsi="HGMaruGothicMPRO" w:hint="eastAsia"/>
          <w:sz w:val="24"/>
          <w:szCs w:val="24"/>
        </w:rPr>
        <w:t>に必要な措置を講じなくてはなりません。</w:t>
      </w:r>
    </w:p>
    <w:p w14:paraId="2B894B51" w14:textId="448A04A6" w:rsidR="00DF16F2" w:rsidRDefault="00164EA8" w:rsidP="00164EA8">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虐待を未然に防止するための対策及び発生した場合の対応等についたは、「高齢者虐待の防止、高齢者の養護者に対する支援に関する法律」（高齢者虐待防止法）に規定されているところであり、その実行性を高め、</w:t>
      </w:r>
      <w:r w:rsidR="00DF16F2" w:rsidRPr="00BF69E0">
        <w:rPr>
          <w:rFonts w:ascii="HGMaruGothicMPRO" w:eastAsia="HGMaruGothicMPRO" w:hAnsi="HGMaruGothicMPRO" w:hint="eastAsia"/>
          <w:sz w:val="24"/>
          <w:szCs w:val="24"/>
        </w:rPr>
        <w:t>利用者</w:t>
      </w:r>
      <w:r>
        <w:rPr>
          <w:rFonts w:ascii="HGMaruGothicMPRO" w:eastAsia="HGMaruGothicMPRO" w:hAnsi="HGMaruGothicMPRO" w:hint="eastAsia"/>
          <w:sz w:val="24"/>
          <w:szCs w:val="24"/>
        </w:rPr>
        <w:t>の尊厳の保持・人格の尊重が達成されるよう、次に掲げる観点から虐待の防止に関する措置を講ずるものとします。</w:t>
      </w:r>
    </w:p>
    <w:p w14:paraId="1F2E90B1" w14:textId="5871A8A5" w:rsidR="00BF69E0" w:rsidRDefault="00BF69E0">
      <w:pPr>
        <w:rPr>
          <w:rFonts w:ascii="HGMaruGothicMPRO" w:eastAsia="HGMaruGothicMPRO" w:hAnsi="HGMaruGothicMPRO"/>
          <w:sz w:val="24"/>
          <w:szCs w:val="24"/>
        </w:rPr>
      </w:pPr>
    </w:p>
    <w:p w14:paraId="1B5FB3AF" w14:textId="53991BD9" w:rsidR="00BF69E0" w:rsidRPr="00BE7998" w:rsidRDefault="00BF69E0">
      <w:pPr>
        <w:rPr>
          <w:rFonts w:ascii="HGMaruGothicMPRO" w:eastAsia="HGMaruGothicMPRO" w:hAnsi="HGMaruGothicMPRO"/>
          <w:b/>
          <w:bCs/>
          <w:sz w:val="24"/>
          <w:szCs w:val="24"/>
        </w:rPr>
      </w:pPr>
      <w:r w:rsidRPr="00BE7998">
        <w:rPr>
          <w:rFonts w:ascii="HGMaruGothicMPRO" w:eastAsia="HGMaruGothicMPRO" w:hAnsi="HGMaruGothicMPRO" w:hint="eastAsia"/>
          <w:b/>
          <w:bCs/>
          <w:sz w:val="24"/>
          <w:szCs w:val="24"/>
        </w:rPr>
        <w:t>２．</w:t>
      </w:r>
      <w:r w:rsidR="00C76EF0">
        <w:rPr>
          <w:rFonts w:ascii="HGMaruGothicMPRO" w:eastAsia="HGMaruGothicMPRO" w:hAnsi="HGMaruGothicMPRO" w:hint="eastAsia"/>
          <w:b/>
          <w:bCs/>
          <w:sz w:val="24"/>
          <w:szCs w:val="24"/>
        </w:rPr>
        <w:t>基本方針</w:t>
      </w:r>
    </w:p>
    <w:p w14:paraId="123E561E" w14:textId="251D335C" w:rsidR="00C76EF0" w:rsidRDefault="00C76EF0">
      <w:pPr>
        <w:rPr>
          <w:rFonts w:ascii="HGMaruGothicMPRO" w:eastAsia="HGMaruGothicMPRO" w:hAnsi="HGMaruGothicMPRO"/>
          <w:sz w:val="24"/>
          <w:szCs w:val="24"/>
        </w:rPr>
      </w:pPr>
      <w:r>
        <w:rPr>
          <w:rFonts w:ascii="HGMaruGothicMPRO" w:eastAsia="HGMaruGothicMPRO" w:hAnsi="HGMaruGothicMPRO" w:hint="eastAsia"/>
          <w:sz w:val="24"/>
          <w:szCs w:val="24"/>
        </w:rPr>
        <w:t>（１）虐待の未然防止</w:t>
      </w:r>
    </w:p>
    <w:p w14:paraId="3E88260C" w14:textId="77777777" w:rsidR="00C76EF0" w:rsidRDefault="00BF69E0">
      <w:pPr>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C76EF0">
        <w:rPr>
          <w:rFonts w:ascii="HGMaruGothicMPRO" w:eastAsia="HGMaruGothicMPRO" w:hAnsi="HGMaruGothicMPRO" w:hint="eastAsia"/>
          <w:sz w:val="24"/>
          <w:szCs w:val="24"/>
        </w:rPr>
        <w:t>職員は高齢者の尊厳保持、人格尊重に対する配慮を常に心がけながら、利用者のケアにあたる必要があり、研修等を通じて、職員に高齢者防止に関する理解を促し、職員が高齢者虐待防止法等に規定する施設職員としての責務、適切な対応で、虐待を未然に防止します。</w:t>
      </w:r>
    </w:p>
    <w:p w14:paraId="0FF39D40" w14:textId="77777777" w:rsidR="00C76EF0" w:rsidRDefault="00C76EF0">
      <w:pPr>
        <w:rPr>
          <w:rFonts w:ascii="HGMaruGothicMPRO" w:eastAsia="HGMaruGothicMPRO" w:hAnsi="HGMaruGothicMPRO"/>
          <w:sz w:val="24"/>
          <w:szCs w:val="24"/>
        </w:rPr>
      </w:pPr>
    </w:p>
    <w:p w14:paraId="45FF71A6" w14:textId="11F3B46C" w:rsidR="00C76EF0" w:rsidRDefault="00C76EF0">
      <w:pPr>
        <w:rPr>
          <w:rFonts w:ascii="HGMaruGothicMPRO" w:eastAsia="HGMaruGothicMPRO" w:hAnsi="HGMaruGothicMPRO"/>
          <w:sz w:val="24"/>
          <w:szCs w:val="24"/>
        </w:rPr>
      </w:pPr>
      <w:r>
        <w:rPr>
          <w:rFonts w:ascii="HGMaruGothicMPRO" w:eastAsia="HGMaruGothicMPRO" w:hAnsi="HGMaruGothicMPRO" w:hint="eastAsia"/>
          <w:sz w:val="24"/>
          <w:szCs w:val="24"/>
        </w:rPr>
        <w:t>（２）虐待の早期発見</w:t>
      </w:r>
    </w:p>
    <w:p w14:paraId="4D5D5C4A" w14:textId="170945E8" w:rsidR="00C76EF0" w:rsidRDefault="00C76EF0">
      <w:pPr>
        <w:rPr>
          <w:rFonts w:ascii="HGMaruGothicMPRO" w:eastAsia="HGMaruGothicMPRO" w:hAnsi="HGMaruGothicMPRO"/>
          <w:sz w:val="24"/>
          <w:szCs w:val="24"/>
        </w:rPr>
      </w:pPr>
      <w:r>
        <w:rPr>
          <w:rFonts w:ascii="HGMaruGothicMPRO" w:eastAsia="HGMaruGothicMPRO" w:hAnsi="HGMaruGothicMPRO" w:hint="eastAsia"/>
          <w:sz w:val="24"/>
          <w:szCs w:val="24"/>
        </w:rPr>
        <w:t xml:space="preserve">　職員は虐待を発見しやすい立場にあります。虐待を早期に発見し対処できるよう、必要な措置（虐待等に対する相談体制、市町村の</w:t>
      </w:r>
      <w:r w:rsidR="00270E5E">
        <w:rPr>
          <w:rFonts w:ascii="HGMaruGothicMPRO" w:eastAsia="HGMaruGothicMPRO" w:hAnsi="HGMaruGothicMPRO" w:hint="eastAsia"/>
          <w:sz w:val="24"/>
          <w:szCs w:val="24"/>
        </w:rPr>
        <w:t>相談窓口の周知等）をとります。また、利用者およびその家族からの虐待等に関する相談、市町村への相談等について、適切な対応を行います。</w:t>
      </w:r>
    </w:p>
    <w:p w14:paraId="59CB944B" w14:textId="7204F83B" w:rsidR="00270E5E" w:rsidRDefault="00270E5E">
      <w:pPr>
        <w:rPr>
          <w:rFonts w:ascii="HGMaruGothicMPRO" w:eastAsia="HGMaruGothicMPRO" w:hAnsi="HGMaruGothicMPRO"/>
          <w:sz w:val="24"/>
          <w:szCs w:val="24"/>
        </w:rPr>
      </w:pPr>
    </w:p>
    <w:p w14:paraId="43B3DA5B" w14:textId="4FFB472A" w:rsidR="00270E5E" w:rsidRDefault="00270E5E">
      <w:pPr>
        <w:rPr>
          <w:rFonts w:ascii="HGMaruGothicMPRO" w:eastAsia="HGMaruGothicMPRO" w:hAnsi="HGMaruGothicMPRO"/>
          <w:sz w:val="24"/>
          <w:szCs w:val="24"/>
        </w:rPr>
      </w:pPr>
      <w:r>
        <w:rPr>
          <w:rFonts w:ascii="HGMaruGothicMPRO" w:eastAsia="HGMaruGothicMPRO" w:hAnsi="HGMaruGothicMPRO" w:hint="eastAsia"/>
          <w:sz w:val="24"/>
          <w:szCs w:val="24"/>
        </w:rPr>
        <w:t>（３）虐待等への迅速かつ適切な対応</w:t>
      </w:r>
    </w:p>
    <w:p w14:paraId="75E5F078" w14:textId="625AEEBD" w:rsidR="00270E5E" w:rsidRDefault="00270E5E">
      <w:pPr>
        <w:rPr>
          <w:rFonts w:ascii="HGMaruGothicMPRO" w:eastAsia="HGMaruGothicMPRO" w:hAnsi="HGMaruGothicMPRO"/>
          <w:sz w:val="24"/>
          <w:szCs w:val="24"/>
        </w:rPr>
      </w:pPr>
      <w:r>
        <w:rPr>
          <w:rFonts w:ascii="HGMaruGothicMPRO" w:eastAsia="HGMaruGothicMPRO" w:hAnsi="HGMaruGothicMPRO" w:hint="eastAsia"/>
          <w:sz w:val="24"/>
          <w:szCs w:val="24"/>
        </w:rPr>
        <w:t xml:space="preserve">　虐待が発生した場合には、速やかに市町村の窓口に通報を行います。</w:t>
      </w:r>
    </w:p>
    <w:p w14:paraId="5585C2CB" w14:textId="24537946" w:rsidR="00270E5E" w:rsidRDefault="00270E5E">
      <w:pPr>
        <w:rPr>
          <w:rFonts w:ascii="HGMaruGothicMPRO" w:eastAsia="HGMaruGothicMPRO" w:hAnsi="HGMaruGothicMPRO"/>
          <w:sz w:val="24"/>
          <w:szCs w:val="24"/>
        </w:rPr>
      </w:pPr>
      <w:r>
        <w:rPr>
          <w:rFonts w:ascii="HGMaruGothicMPRO" w:eastAsia="HGMaruGothicMPRO" w:hAnsi="HGMaruGothicMPRO" w:hint="eastAsia"/>
          <w:sz w:val="24"/>
          <w:szCs w:val="24"/>
        </w:rPr>
        <w:t xml:space="preserve">　また、当該通報の手続きが、迅速かつ適切に行われるよう、市町村が行う調査等に協力します。</w:t>
      </w:r>
    </w:p>
    <w:p w14:paraId="31604454" w14:textId="552A1272" w:rsidR="00270E5E" w:rsidRDefault="00270E5E">
      <w:pPr>
        <w:rPr>
          <w:rFonts w:ascii="HGMaruGothicMPRO" w:eastAsia="HGMaruGothicMPRO" w:hAnsi="HGMaruGothicMPRO"/>
          <w:sz w:val="24"/>
          <w:szCs w:val="24"/>
        </w:rPr>
      </w:pPr>
    </w:p>
    <w:p w14:paraId="4A1287A4" w14:textId="68117DE3" w:rsidR="00270E5E" w:rsidRDefault="00270E5E">
      <w:pPr>
        <w:rPr>
          <w:rFonts w:ascii="HGMaruGothicMPRO" w:eastAsia="HGMaruGothicMPRO" w:hAnsi="HGMaruGothicMPRO"/>
          <w:sz w:val="24"/>
          <w:szCs w:val="24"/>
        </w:rPr>
      </w:pPr>
      <w:r>
        <w:rPr>
          <w:rFonts w:ascii="HGMaruGothicMPRO" w:eastAsia="HGMaruGothicMPRO" w:hAnsi="HGMaruGothicMPRO" w:hint="eastAsia"/>
          <w:sz w:val="24"/>
          <w:szCs w:val="24"/>
        </w:rPr>
        <w:t>（４）虐待の定義</w:t>
      </w:r>
    </w:p>
    <w:p w14:paraId="0CC991B3" w14:textId="4985F34D" w:rsidR="00CE763C" w:rsidRDefault="00270E5E">
      <w:pPr>
        <w:rPr>
          <w:rFonts w:ascii="HGMaruGothicMPRO" w:eastAsia="HGMaruGothicMPRO" w:hAnsi="HGMaruGothicMPRO"/>
          <w:sz w:val="24"/>
          <w:szCs w:val="24"/>
        </w:rPr>
      </w:pPr>
      <w:r>
        <w:rPr>
          <w:rFonts w:ascii="HGMaruGothicMPRO" w:eastAsia="HGMaruGothicMPRO" w:hAnsi="HGMaruGothicMPRO" w:hint="eastAsia"/>
          <w:sz w:val="24"/>
          <w:szCs w:val="24"/>
        </w:rPr>
        <w:lastRenderedPageBreak/>
        <w:t xml:space="preserve">　①</w:t>
      </w:r>
      <w:r w:rsidR="00CE763C">
        <w:rPr>
          <w:rFonts w:ascii="HGMaruGothicMPRO" w:eastAsia="HGMaruGothicMPRO" w:hAnsi="HGMaruGothicMPRO" w:hint="eastAsia"/>
          <w:sz w:val="24"/>
          <w:szCs w:val="24"/>
        </w:rPr>
        <w:t>身体的虐待</w:t>
      </w:r>
    </w:p>
    <w:p w14:paraId="21E151F9" w14:textId="6AF33AA9" w:rsidR="00AF3D70" w:rsidRDefault="00270E5E">
      <w:pPr>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AF3D70">
        <w:rPr>
          <w:rFonts w:ascii="HGMaruGothicMPRO" w:eastAsia="HGMaruGothicMPRO" w:hAnsi="HGMaruGothicMPRO" w:hint="eastAsia"/>
          <w:sz w:val="24"/>
          <w:szCs w:val="24"/>
        </w:rPr>
        <w:t>・</w:t>
      </w:r>
      <w:r>
        <w:rPr>
          <w:rFonts w:ascii="HGMaruGothicMPRO" w:eastAsia="HGMaruGothicMPRO" w:hAnsi="HGMaruGothicMPRO" w:hint="eastAsia"/>
          <w:sz w:val="24"/>
          <w:szCs w:val="24"/>
        </w:rPr>
        <w:t>暴力、危険・痛みを伴う行為、</w:t>
      </w:r>
      <w:r w:rsidR="00AF3D70">
        <w:rPr>
          <w:rFonts w:ascii="HGMaruGothicMPRO" w:eastAsia="HGMaruGothicMPRO" w:hAnsi="HGMaruGothicMPRO" w:hint="eastAsia"/>
          <w:sz w:val="24"/>
          <w:szCs w:val="24"/>
        </w:rPr>
        <w:t>乱暴に扱うなど、身体に影響がある行為</w:t>
      </w:r>
    </w:p>
    <w:p w14:paraId="4D106AE9" w14:textId="01AF7866" w:rsidR="00AF3D70" w:rsidRDefault="00AF3D70">
      <w:pPr>
        <w:rPr>
          <w:rFonts w:ascii="HGMaruGothicMPRO" w:eastAsia="HGMaruGothicMPRO" w:hAnsi="HGMaruGothicMPRO" w:hint="eastAsia"/>
          <w:sz w:val="24"/>
          <w:szCs w:val="24"/>
        </w:rPr>
      </w:pPr>
      <w:r>
        <w:rPr>
          <w:rFonts w:ascii="HGMaruGothicMPRO" w:eastAsia="HGMaruGothicMPRO" w:hAnsi="HGMaruGothicMPRO" w:hint="eastAsia"/>
          <w:sz w:val="24"/>
          <w:szCs w:val="24"/>
        </w:rPr>
        <w:t xml:space="preserve">　　・外部との接触を意図的に遮断する行為　　など</w:t>
      </w:r>
    </w:p>
    <w:p w14:paraId="5A9AF141" w14:textId="6C77C322" w:rsidR="00CE763C" w:rsidRDefault="00CE763C">
      <w:pPr>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270E5E">
        <w:rPr>
          <w:rFonts w:ascii="HGMaruGothicMPRO" w:eastAsia="HGMaruGothicMPRO" w:hAnsi="HGMaruGothicMPRO" w:hint="eastAsia"/>
          <w:sz w:val="24"/>
          <w:szCs w:val="24"/>
        </w:rPr>
        <w:t>②</w:t>
      </w:r>
      <w:r>
        <w:rPr>
          <w:rFonts w:ascii="HGMaruGothicMPRO" w:eastAsia="HGMaruGothicMPRO" w:hAnsi="HGMaruGothicMPRO" w:hint="eastAsia"/>
          <w:sz w:val="24"/>
          <w:szCs w:val="24"/>
        </w:rPr>
        <w:t>ネグレクト</w:t>
      </w:r>
    </w:p>
    <w:p w14:paraId="12371751" w14:textId="3D34FFF7" w:rsidR="00CE763C" w:rsidRDefault="00CE763C"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AF3D70">
        <w:rPr>
          <w:rFonts w:ascii="HGMaruGothicMPRO" w:eastAsia="HGMaruGothicMPRO" w:hAnsi="HGMaruGothicMPRO" w:hint="eastAsia"/>
          <w:sz w:val="24"/>
          <w:szCs w:val="24"/>
        </w:rPr>
        <w:t>必要な介護や世話を放棄し、生活環境や心身の状態を悪化させる</w:t>
      </w:r>
    </w:p>
    <w:p w14:paraId="78C4A68E" w14:textId="6404CEDB" w:rsidR="006C3FE8" w:rsidRDefault="006C3FE8"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・利用者が必要とする医療や介護を、利用させず放置する</w:t>
      </w:r>
      <w:r w:rsidR="00AF3D70">
        <w:rPr>
          <w:rFonts w:ascii="HGMaruGothicMPRO" w:eastAsia="HGMaruGothicMPRO" w:hAnsi="HGMaruGothicMPRO" w:hint="eastAsia"/>
          <w:sz w:val="24"/>
          <w:szCs w:val="24"/>
        </w:rPr>
        <w:t xml:space="preserve">　　　　など</w:t>
      </w:r>
    </w:p>
    <w:p w14:paraId="63119F2C" w14:textId="617888A6" w:rsidR="006C3FE8" w:rsidRDefault="00AF3D70"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③</w:t>
      </w:r>
      <w:r w:rsidR="006C3FE8">
        <w:rPr>
          <w:rFonts w:ascii="HGMaruGothicMPRO" w:eastAsia="HGMaruGothicMPRO" w:hAnsi="HGMaruGothicMPRO" w:hint="eastAsia"/>
          <w:sz w:val="24"/>
          <w:szCs w:val="24"/>
        </w:rPr>
        <w:t>心理的虐待</w:t>
      </w:r>
    </w:p>
    <w:p w14:paraId="6950F2B4" w14:textId="69B60E90" w:rsidR="006C3FE8" w:rsidRDefault="006C3FE8"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1E6CA7">
        <w:rPr>
          <w:rFonts w:ascii="HGMaruGothicMPRO" w:eastAsia="HGMaruGothicMPRO" w:hAnsi="HGMaruGothicMPRO" w:hint="eastAsia"/>
          <w:sz w:val="24"/>
          <w:szCs w:val="24"/>
        </w:rPr>
        <w:t>威嚇的な発言や威圧的な態度、無視や嫌がらせ等によって、精神的苦痛を与えること。</w:t>
      </w:r>
    </w:p>
    <w:p w14:paraId="581F6AFE" w14:textId="1401E9B9" w:rsidR="001E6CA7" w:rsidRDefault="001E6CA7"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・利用者の意欲や自立心を低下させる行為</w:t>
      </w:r>
    </w:p>
    <w:p w14:paraId="16553F4E" w14:textId="146B6E35" w:rsidR="001E6CA7" w:rsidRDefault="00AF3D70"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④性的</w:t>
      </w:r>
      <w:r w:rsidR="001E6CA7">
        <w:rPr>
          <w:rFonts w:ascii="HGMaruGothicMPRO" w:eastAsia="HGMaruGothicMPRO" w:hAnsi="HGMaruGothicMPRO" w:hint="eastAsia"/>
          <w:sz w:val="24"/>
          <w:szCs w:val="24"/>
        </w:rPr>
        <w:t>虐待</w:t>
      </w:r>
    </w:p>
    <w:p w14:paraId="29A70ECF" w14:textId="08BE6A82" w:rsidR="001E6CA7" w:rsidRDefault="001E6CA7"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AF3D70">
        <w:rPr>
          <w:rFonts w:ascii="HGMaruGothicMPRO" w:eastAsia="HGMaruGothicMPRO" w:hAnsi="HGMaruGothicMPRO" w:hint="eastAsia"/>
          <w:sz w:val="24"/>
          <w:szCs w:val="24"/>
        </w:rPr>
        <w:t>本人との合意形成がなされていない、あらゆる形態の性的行為、または強要</w:t>
      </w:r>
    </w:p>
    <w:p w14:paraId="523660E1" w14:textId="634BF732" w:rsidR="0042262E" w:rsidRDefault="001E6CA7"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AF3D70">
        <w:rPr>
          <w:rFonts w:ascii="HGMaruGothicMPRO" w:eastAsia="HGMaruGothicMPRO" w:hAnsi="HGMaruGothicMPRO" w:hint="eastAsia"/>
          <w:sz w:val="24"/>
          <w:szCs w:val="24"/>
        </w:rPr>
        <w:t>⑤</w:t>
      </w:r>
      <w:r w:rsidR="0042262E">
        <w:rPr>
          <w:rFonts w:ascii="HGMaruGothicMPRO" w:eastAsia="HGMaruGothicMPRO" w:hAnsi="HGMaruGothicMPRO" w:hint="eastAsia"/>
          <w:sz w:val="24"/>
          <w:szCs w:val="24"/>
        </w:rPr>
        <w:t>経済的虐待</w:t>
      </w:r>
    </w:p>
    <w:p w14:paraId="7F6AF04A" w14:textId="146ACE0A" w:rsidR="0042262E" w:rsidRDefault="0042262E" w:rsidP="006C3FE8">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AF3D70">
        <w:rPr>
          <w:rFonts w:ascii="HGMaruGothicMPRO" w:eastAsia="HGMaruGothicMPRO" w:hAnsi="HGMaruGothicMPRO" w:hint="eastAsia"/>
          <w:sz w:val="24"/>
          <w:szCs w:val="24"/>
        </w:rPr>
        <w:t>本人の合意なしに</w:t>
      </w:r>
      <w:r>
        <w:rPr>
          <w:rFonts w:ascii="HGMaruGothicMPRO" w:eastAsia="HGMaruGothicMPRO" w:hAnsi="HGMaruGothicMPRO" w:hint="eastAsia"/>
          <w:sz w:val="24"/>
          <w:szCs w:val="24"/>
        </w:rPr>
        <w:t>財産や金銭を使用すること</w:t>
      </w:r>
    </w:p>
    <w:p w14:paraId="526850CE" w14:textId="29F63163" w:rsidR="0042262E" w:rsidRDefault="0042262E" w:rsidP="0042262E">
      <w:pPr>
        <w:ind w:leftChars="100" w:left="45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w:t>
      </w:r>
      <w:r w:rsidR="004E65F4">
        <w:rPr>
          <w:rFonts w:ascii="HGMaruGothicMPRO" w:eastAsia="HGMaruGothicMPRO" w:hAnsi="HGMaruGothicMPRO" w:hint="eastAsia"/>
          <w:sz w:val="24"/>
          <w:szCs w:val="24"/>
        </w:rPr>
        <w:t>本人</w:t>
      </w:r>
      <w:r>
        <w:rPr>
          <w:rFonts w:ascii="HGMaruGothicMPRO" w:eastAsia="HGMaruGothicMPRO" w:hAnsi="HGMaruGothicMPRO" w:hint="eastAsia"/>
          <w:sz w:val="24"/>
          <w:szCs w:val="24"/>
        </w:rPr>
        <w:t>の希望する金銭の使用を</w:t>
      </w:r>
      <w:r w:rsidR="004E65F4">
        <w:rPr>
          <w:rFonts w:ascii="HGMaruGothicMPRO" w:eastAsia="HGMaruGothicMPRO" w:hAnsi="HGMaruGothicMPRO" w:hint="eastAsia"/>
          <w:sz w:val="24"/>
          <w:szCs w:val="24"/>
        </w:rPr>
        <w:t>理由なく</w:t>
      </w:r>
      <w:r>
        <w:rPr>
          <w:rFonts w:ascii="HGMaruGothicMPRO" w:eastAsia="HGMaruGothicMPRO" w:hAnsi="HGMaruGothicMPRO" w:hint="eastAsia"/>
          <w:sz w:val="24"/>
          <w:szCs w:val="24"/>
        </w:rPr>
        <w:t>制限すること</w:t>
      </w:r>
    </w:p>
    <w:p w14:paraId="49D433AB" w14:textId="6CCEF5CB" w:rsidR="0042262E" w:rsidRDefault="0042262E" w:rsidP="0042262E">
      <w:pPr>
        <w:rPr>
          <w:rFonts w:ascii="HGMaruGothicMPRO" w:eastAsia="HGMaruGothicMPRO" w:hAnsi="HGMaruGothicMPRO"/>
          <w:sz w:val="24"/>
          <w:szCs w:val="24"/>
        </w:rPr>
      </w:pPr>
    </w:p>
    <w:p w14:paraId="5AB8624F" w14:textId="62E543D6" w:rsidR="0042262E" w:rsidRPr="00BE7998" w:rsidRDefault="0042262E" w:rsidP="0042262E">
      <w:pPr>
        <w:rPr>
          <w:rFonts w:ascii="HGMaruGothicMPRO" w:eastAsia="HGMaruGothicMPRO" w:hAnsi="HGMaruGothicMPRO"/>
          <w:b/>
          <w:bCs/>
          <w:sz w:val="24"/>
          <w:szCs w:val="24"/>
        </w:rPr>
      </w:pPr>
      <w:r w:rsidRPr="00BE7998">
        <w:rPr>
          <w:rFonts w:ascii="HGMaruGothicMPRO" w:eastAsia="HGMaruGothicMPRO" w:hAnsi="HGMaruGothicMPRO" w:hint="eastAsia"/>
          <w:b/>
          <w:bCs/>
          <w:sz w:val="24"/>
          <w:szCs w:val="24"/>
        </w:rPr>
        <w:t>３．虐待防止に</w:t>
      </w:r>
      <w:r w:rsidR="004E65F4">
        <w:rPr>
          <w:rFonts w:ascii="HGMaruGothicMPRO" w:eastAsia="HGMaruGothicMPRO" w:hAnsi="HGMaruGothicMPRO" w:hint="eastAsia"/>
          <w:b/>
          <w:bCs/>
          <w:sz w:val="24"/>
          <w:szCs w:val="24"/>
        </w:rPr>
        <w:t>向けた体制</w:t>
      </w:r>
    </w:p>
    <w:p w14:paraId="0EB27664" w14:textId="6BDE05F9" w:rsidR="0042262E" w:rsidRDefault="0042262E" w:rsidP="0042262E">
      <w:pPr>
        <w:rPr>
          <w:rFonts w:ascii="HGMaruGothicMPRO" w:eastAsia="HGMaruGothicMPRO" w:hAnsi="HGMaruGothicMPRO"/>
          <w:sz w:val="24"/>
          <w:szCs w:val="24"/>
        </w:rPr>
      </w:pPr>
      <w:r>
        <w:rPr>
          <w:rFonts w:ascii="HGMaruGothicMPRO" w:eastAsia="HGMaruGothicMPRO" w:hAnsi="HGMaruGothicMPRO" w:hint="eastAsia"/>
          <w:sz w:val="24"/>
          <w:szCs w:val="24"/>
        </w:rPr>
        <w:t>（１）</w:t>
      </w:r>
      <w:bookmarkStart w:id="0" w:name="_Hlk106115562"/>
      <w:r w:rsidR="004E65F4">
        <w:rPr>
          <w:rFonts w:ascii="HGMaruGothicMPRO" w:eastAsia="HGMaruGothicMPRO" w:hAnsi="HGMaruGothicMPRO" w:hint="eastAsia"/>
          <w:sz w:val="24"/>
          <w:szCs w:val="24"/>
        </w:rPr>
        <w:t>高齢者虐待防止・身体的拘束適正化検討委員会</w:t>
      </w:r>
      <w:bookmarkEnd w:id="0"/>
      <w:r w:rsidR="004E65F4">
        <w:rPr>
          <w:rFonts w:ascii="HGMaruGothicMPRO" w:eastAsia="HGMaruGothicMPRO" w:hAnsi="HGMaruGothicMPRO" w:hint="eastAsia"/>
          <w:sz w:val="24"/>
          <w:szCs w:val="24"/>
        </w:rPr>
        <w:t>の設置</w:t>
      </w:r>
    </w:p>
    <w:p w14:paraId="3F97FFCB" w14:textId="21E19561" w:rsidR="004E65F4" w:rsidRDefault="004E65F4" w:rsidP="004E65F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ソラエ・フォルテあおぞらでは、高齢者の虐待防止と身体拘束等の適正化に向けて、「</w:t>
      </w:r>
      <w:bookmarkStart w:id="1" w:name="_Hlk106117074"/>
      <w:r>
        <w:rPr>
          <w:rFonts w:ascii="HGMaruGothicMPRO" w:eastAsia="HGMaruGothicMPRO" w:hAnsi="HGMaruGothicMPRO" w:hint="eastAsia"/>
          <w:sz w:val="24"/>
          <w:szCs w:val="24"/>
        </w:rPr>
        <w:t>高齢者虐待防止・身体的拘束適正化検討委員会</w:t>
      </w:r>
      <w:bookmarkEnd w:id="1"/>
      <w:r>
        <w:rPr>
          <w:rFonts w:ascii="HGMaruGothicMPRO" w:eastAsia="HGMaruGothicMPRO" w:hAnsi="HGMaruGothicMPRO" w:hint="eastAsia"/>
          <w:sz w:val="24"/>
          <w:szCs w:val="24"/>
        </w:rPr>
        <w:t>」を設置します。</w:t>
      </w:r>
    </w:p>
    <w:p w14:paraId="662C65CE" w14:textId="66852429" w:rsidR="004E65F4" w:rsidRDefault="004E65F4" w:rsidP="004E65F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（２）設置目的</w:t>
      </w:r>
    </w:p>
    <w:p w14:paraId="1CC92146" w14:textId="7FA3D208" w:rsidR="004E65F4" w:rsidRDefault="004E65F4" w:rsidP="004E65F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・虐待等の発生の防止・早期発見</w:t>
      </w:r>
    </w:p>
    <w:p w14:paraId="4ABD6B80" w14:textId="2169C5DD" w:rsidR="004E65F4" w:rsidRDefault="004E65F4" w:rsidP="004E65F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・虐待等が発生した場合は、再発を確実に防止するための対策の検討・評価</w:t>
      </w:r>
    </w:p>
    <w:p w14:paraId="71D87C89" w14:textId="6C964D6D" w:rsidR="004E65F4" w:rsidRDefault="004E65F4"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・高齢者虐待防止・身体的拘束等の適正化に関する職員全体への</w:t>
      </w:r>
      <w:r w:rsidR="00384862">
        <w:rPr>
          <w:rFonts w:ascii="HGMaruGothicMPRO" w:eastAsia="HGMaruGothicMPRO" w:hAnsi="HGMaruGothicMPRO" w:hint="eastAsia"/>
          <w:sz w:val="24"/>
          <w:szCs w:val="24"/>
        </w:rPr>
        <w:t>指導および研修会の実施</w:t>
      </w:r>
    </w:p>
    <w:p w14:paraId="5D2536E5" w14:textId="6FC5BB55"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（３）高齢者虐待防止・身体的拘束適正化検討委員会の構成員</w:t>
      </w:r>
    </w:p>
    <w:p w14:paraId="0FB09F7F" w14:textId="24669FC4"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・フォルテあおぞら　施設長　　※委員の責任者とする。</w:t>
      </w:r>
    </w:p>
    <w:p w14:paraId="22A31D73" w14:textId="7EBE8202"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・ソラエ　管理者</w:t>
      </w:r>
    </w:p>
    <w:p w14:paraId="6D8E83C8" w14:textId="378C84DB"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・介護職員</w:t>
      </w:r>
    </w:p>
    <w:p w14:paraId="24D19D9A" w14:textId="11EEF35D"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・看護職員</w:t>
      </w:r>
    </w:p>
    <w:p w14:paraId="16FAF1C2" w14:textId="2D1B9812"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・介護支援専門員</w:t>
      </w:r>
    </w:p>
    <w:p w14:paraId="16A5AE21" w14:textId="16D3AA42"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（４）</w:t>
      </w:r>
      <w:r>
        <w:rPr>
          <w:rFonts w:ascii="HGMaruGothicMPRO" w:eastAsia="HGMaruGothicMPRO" w:hAnsi="HGMaruGothicMPRO" w:hint="eastAsia"/>
          <w:sz w:val="24"/>
          <w:szCs w:val="24"/>
        </w:rPr>
        <w:t>高齢者虐待防止・身体的拘束適正化検討委員会</w:t>
      </w:r>
      <w:r>
        <w:rPr>
          <w:rFonts w:ascii="HGMaruGothicMPRO" w:eastAsia="HGMaruGothicMPRO" w:hAnsi="HGMaruGothicMPRO" w:hint="eastAsia"/>
          <w:sz w:val="24"/>
          <w:szCs w:val="24"/>
        </w:rPr>
        <w:t>の開催について</w:t>
      </w:r>
    </w:p>
    <w:p w14:paraId="51376870" w14:textId="0A286C26"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・定期開催（3か月に1回）を原則とし、必要に応じて随時開催します。</w:t>
      </w:r>
    </w:p>
    <w:p w14:paraId="4BC9A600" w14:textId="7599892C"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・虐待等の相談・発生があった場合は、迅速に委員会を開催します。</w:t>
      </w:r>
    </w:p>
    <w:p w14:paraId="1E304E47" w14:textId="619F0664" w:rsidR="00384862" w:rsidRDefault="00384862" w:rsidP="00384862">
      <w:pPr>
        <w:ind w:left="720" w:hangingChars="300" w:hanging="72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高齢者虐待防止・身体的拘束適正化検討委員会</w:t>
      </w:r>
      <w:r>
        <w:rPr>
          <w:rFonts w:ascii="HGMaruGothicMPRO" w:eastAsia="HGMaruGothicMPRO" w:hAnsi="HGMaruGothicMPRO" w:hint="eastAsia"/>
          <w:sz w:val="24"/>
          <w:szCs w:val="24"/>
        </w:rPr>
        <w:t>で検討された事例と再発防止策について、評価します。</w:t>
      </w:r>
    </w:p>
    <w:p w14:paraId="2CC50EBC" w14:textId="3E14E3C9" w:rsidR="00384862" w:rsidRDefault="00384862" w:rsidP="00846493">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lastRenderedPageBreak/>
        <w:t xml:space="preserve">　・</w:t>
      </w:r>
      <w:r w:rsidR="00846493">
        <w:rPr>
          <w:rFonts w:ascii="HGMaruGothicMPRO" w:eastAsia="HGMaruGothicMPRO" w:hAnsi="HGMaruGothicMPRO" w:hint="eastAsia"/>
          <w:sz w:val="24"/>
          <w:szCs w:val="24"/>
        </w:rPr>
        <w:t>高齢者虐待防止・身体的拘束適正化検討委員会</w:t>
      </w:r>
      <w:r w:rsidR="00846493">
        <w:rPr>
          <w:rFonts w:ascii="HGMaruGothicMPRO" w:eastAsia="HGMaruGothicMPRO" w:hAnsi="HGMaruGothicMPRO" w:hint="eastAsia"/>
          <w:sz w:val="24"/>
          <w:szCs w:val="24"/>
        </w:rPr>
        <w:t>での検討内容を、全職員へ周知徹底します。</w:t>
      </w:r>
    </w:p>
    <w:p w14:paraId="427373C1" w14:textId="622C95DE" w:rsidR="00846493" w:rsidRDefault="00846493" w:rsidP="00846493">
      <w:pPr>
        <w:ind w:left="480" w:hangingChars="200" w:hanging="480"/>
        <w:rPr>
          <w:rFonts w:ascii="HGMaruGothicMPRO" w:eastAsia="HGMaruGothicMPRO" w:hAnsi="HGMaruGothicMPRO"/>
          <w:sz w:val="24"/>
          <w:szCs w:val="24"/>
        </w:rPr>
      </w:pPr>
    </w:p>
    <w:p w14:paraId="637E4EEC" w14:textId="0E9D566C" w:rsidR="00846493" w:rsidRDefault="00846493" w:rsidP="00846493">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４．虐待の報告</w:t>
      </w:r>
    </w:p>
    <w:p w14:paraId="4EDB63CD" w14:textId="203F136B" w:rsidR="00663D7F" w:rsidRDefault="00663D7F" w:rsidP="00663D7F">
      <w:pPr>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846493">
        <w:rPr>
          <w:rFonts w:ascii="HGMaruGothicMPRO" w:eastAsia="HGMaruGothicMPRO" w:hAnsi="HGMaruGothicMPRO" w:hint="eastAsia"/>
          <w:sz w:val="24"/>
          <w:szCs w:val="24"/>
        </w:rPr>
        <w:t>◎</w:t>
      </w:r>
      <w:r>
        <w:rPr>
          <w:rFonts w:ascii="HGMaruGothicMPRO" w:eastAsia="HGMaruGothicMPRO" w:hAnsi="HGMaruGothicMPRO" w:hint="eastAsia"/>
          <w:sz w:val="24"/>
          <w:szCs w:val="24"/>
        </w:rPr>
        <w:t xml:space="preserve">　西淀川区役所保健福祉課　　06-6478-9918</w:t>
      </w:r>
    </w:p>
    <w:p w14:paraId="7B00ACED" w14:textId="38C2DF0F" w:rsidR="00C336B5" w:rsidRDefault="00C336B5" w:rsidP="00C336B5">
      <w:pPr>
        <w:rPr>
          <w:rFonts w:ascii="HGMaruGothicMPRO" w:eastAsia="HGMaruGothicMPRO" w:hAnsi="HGMaruGothicMPRO"/>
          <w:sz w:val="24"/>
          <w:szCs w:val="24"/>
        </w:rPr>
      </w:pPr>
    </w:p>
    <w:p w14:paraId="26F41EB0" w14:textId="1182DD39" w:rsidR="00E62E05" w:rsidRDefault="00E62E05" w:rsidP="00C336B5">
      <w:pPr>
        <w:rPr>
          <w:rFonts w:ascii="HGMaruGothicMPRO" w:eastAsia="HGMaruGothicMPRO" w:hAnsi="HGMaruGothicMPRO"/>
          <w:sz w:val="24"/>
          <w:szCs w:val="24"/>
        </w:rPr>
      </w:pPr>
      <w:r>
        <w:rPr>
          <w:rFonts w:ascii="HGMaruGothicMPRO" w:eastAsia="HGMaruGothicMPRO" w:hAnsi="HGMaruGothicMPRO" w:hint="eastAsia"/>
          <w:sz w:val="24"/>
          <w:szCs w:val="24"/>
        </w:rPr>
        <w:t>５．虐待発生時の対応に関する基本方針</w:t>
      </w:r>
    </w:p>
    <w:p w14:paraId="4A2D4697" w14:textId="77777777" w:rsidR="00310563" w:rsidRDefault="00C336B5" w:rsidP="00C336B5">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虐待もしくは虐待が疑われるケースを発見した場合には、</w:t>
      </w:r>
    </w:p>
    <w:p w14:paraId="2EB42DFB" w14:textId="5D2EA3C3" w:rsidR="00C336B5" w:rsidRDefault="00E62E05" w:rsidP="00310563">
      <w:pPr>
        <w:ind w:leftChars="100" w:left="210" w:firstLineChars="200" w:firstLine="480"/>
        <w:rPr>
          <w:rFonts w:ascii="HGMaruGothicMPRO" w:eastAsia="HGMaruGothicMPRO" w:hAnsi="HGMaruGothicMPRO"/>
          <w:sz w:val="24"/>
          <w:szCs w:val="24"/>
        </w:rPr>
      </w:pPr>
      <w:r>
        <w:rPr>
          <w:rFonts w:ascii="HGMaruGothicMPRO" w:eastAsia="HGMaruGothicMPRO" w:hAnsi="HGMaruGothicMPRO" w:hint="eastAsia"/>
          <w:sz w:val="24"/>
          <w:szCs w:val="24"/>
        </w:rPr>
        <w:t>１）</w:t>
      </w:r>
      <w:r w:rsidR="00310563">
        <w:rPr>
          <w:rFonts w:ascii="HGMaruGothicMPRO" w:eastAsia="HGMaruGothicMPRO" w:hAnsi="HGMaruGothicMPRO" w:hint="eastAsia"/>
          <w:sz w:val="24"/>
          <w:szCs w:val="24"/>
        </w:rPr>
        <w:t>利用者の安全、安心の確保を最優先に</w:t>
      </w:r>
      <w:r>
        <w:rPr>
          <w:rFonts w:ascii="HGMaruGothicMPRO" w:eastAsia="HGMaruGothicMPRO" w:hAnsi="HGMaruGothicMPRO" w:hint="eastAsia"/>
          <w:sz w:val="24"/>
          <w:szCs w:val="24"/>
        </w:rPr>
        <w:t>行う</w:t>
      </w:r>
      <w:r w:rsidR="00310563">
        <w:rPr>
          <w:rFonts w:ascii="HGMaruGothicMPRO" w:eastAsia="HGMaruGothicMPRO" w:hAnsi="HGMaruGothicMPRO" w:hint="eastAsia"/>
          <w:sz w:val="24"/>
          <w:szCs w:val="24"/>
        </w:rPr>
        <w:t>。</w:t>
      </w:r>
    </w:p>
    <w:p w14:paraId="614D500C" w14:textId="78E6DFDC" w:rsidR="00E62E05" w:rsidRDefault="00E62E05" w:rsidP="00E62E05">
      <w:pPr>
        <w:ind w:leftChars="300" w:left="111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２）</w:t>
      </w:r>
      <w:r>
        <w:rPr>
          <w:rFonts w:ascii="HGMaruGothicMPRO" w:eastAsia="HGMaruGothicMPRO" w:hAnsi="HGMaruGothicMPRO" w:hint="eastAsia"/>
          <w:sz w:val="24"/>
          <w:szCs w:val="24"/>
        </w:rPr>
        <w:t>高齢者虐待防止・身体的拘束適正化検討委員会</w:t>
      </w:r>
      <w:r>
        <w:rPr>
          <w:rFonts w:ascii="HGMaruGothicMPRO" w:eastAsia="HGMaruGothicMPRO" w:hAnsi="HGMaruGothicMPRO" w:hint="eastAsia"/>
          <w:sz w:val="24"/>
          <w:szCs w:val="24"/>
        </w:rPr>
        <w:t>のメンバーを中心として関係者が集まり、虐待発生事例について内容・調査等の確認、今後の防止策についての検討を行う。</w:t>
      </w:r>
    </w:p>
    <w:p w14:paraId="4C26FC79" w14:textId="3424817C" w:rsidR="00E62E05" w:rsidRDefault="00E62E05" w:rsidP="00E62E05">
      <w:pPr>
        <w:ind w:leftChars="300" w:left="111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３）利用者および家族への説明を行う。</w:t>
      </w:r>
    </w:p>
    <w:p w14:paraId="778853D3" w14:textId="0E9DE98A" w:rsidR="00E62E05" w:rsidRDefault="00E62E05" w:rsidP="00E62E05">
      <w:pPr>
        <w:ind w:leftChars="300" w:left="111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４）記録と再検討</w:t>
      </w:r>
    </w:p>
    <w:p w14:paraId="5B15040F" w14:textId="47696B7D" w:rsidR="00E62E05" w:rsidRDefault="00E62E05" w:rsidP="00E62E05">
      <w:pPr>
        <w:ind w:leftChars="300" w:left="63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高齢者虐待防止・身体的拘束適正化検討委員会</w:t>
      </w:r>
      <w:r>
        <w:rPr>
          <w:rFonts w:ascii="HGMaruGothicMPRO" w:eastAsia="HGMaruGothicMPRO" w:hAnsi="HGMaruGothicMPRO" w:hint="eastAsia"/>
          <w:sz w:val="24"/>
          <w:szCs w:val="24"/>
        </w:rPr>
        <w:t>の会議内容を議事録として残します。保管期間は5年間とします。</w:t>
      </w:r>
    </w:p>
    <w:p w14:paraId="324D6C02" w14:textId="5F355B25" w:rsidR="00A36CE4" w:rsidRDefault="00A36CE4" w:rsidP="00A36CE4">
      <w:pPr>
        <w:rPr>
          <w:rFonts w:ascii="HGMaruGothicMPRO" w:eastAsia="HGMaruGothicMPRO" w:hAnsi="HGMaruGothicMPRO"/>
          <w:sz w:val="24"/>
          <w:szCs w:val="24"/>
        </w:rPr>
      </w:pPr>
    </w:p>
    <w:p w14:paraId="1CF69327" w14:textId="5B072F4D" w:rsidR="00A36CE4" w:rsidRDefault="00A36CE4" w:rsidP="00A36CE4">
      <w:pPr>
        <w:rPr>
          <w:rFonts w:ascii="HGMaruGothicMPRO" w:eastAsia="HGMaruGothicMPRO" w:hAnsi="HGMaruGothicMPRO"/>
          <w:sz w:val="24"/>
          <w:szCs w:val="24"/>
        </w:rPr>
      </w:pPr>
      <w:r>
        <w:rPr>
          <w:rFonts w:ascii="HGMaruGothicMPRO" w:eastAsia="HGMaruGothicMPRO" w:hAnsi="HGMaruGothicMPRO" w:hint="eastAsia"/>
          <w:sz w:val="24"/>
          <w:szCs w:val="24"/>
        </w:rPr>
        <w:t>６．</w:t>
      </w:r>
      <w:r>
        <w:rPr>
          <w:rFonts w:ascii="HGMaruGothicMPRO" w:eastAsia="HGMaruGothicMPRO" w:hAnsi="HGMaruGothicMPRO" w:hint="eastAsia"/>
          <w:sz w:val="24"/>
          <w:szCs w:val="24"/>
        </w:rPr>
        <w:t>高齢者虐待防止・身体的拘束適正化</w:t>
      </w:r>
      <w:r>
        <w:rPr>
          <w:rFonts w:ascii="HGMaruGothicMPRO" w:eastAsia="HGMaruGothicMPRO" w:hAnsi="HGMaruGothicMPRO" w:hint="eastAsia"/>
          <w:sz w:val="24"/>
          <w:szCs w:val="24"/>
        </w:rPr>
        <w:t>に向けた各職種の役割</w:t>
      </w:r>
    </w:p>
    <w:p w14:paraId="3DAE911D" w14:textId="729CCDA2" w:rsidR="00A36CE4" w:rsidRDefault="00A36CE4"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高齢者虐待防止・身体的拘束適正化</w:t>
      </w:r>
      <w:r>
        <w:rPr>
          <w:rFonts w:ascii="HGMaruGothicMPRO" w:eastAsia="HGMaruGothicMPRO" w:hAnsi="HGMaruGothicMPRO" w:hint="eastAsia"/>
          <w:sz w:val="24"/>
          <w:szCs w:val="24"/>
        </w:rPr>
        <w:t>のために、各職種の専門性に基づきチームケアを行うことを基本とし、それぞれの果たすべき役割に責任をもって対応します。</w:t>
      </w:r>
    </w:p>
    <w:p w14:paraId="0489A289" w14:textId="2F2D1DCA" w:rsidR="00A36CE4" w:rsidRDefault="00A36CE4" w:rsidP="00A36CE4">
      <w:pPr>
        <w:ind w:left="240" w:hangingChars="100" w:hanging="240"/>
        <w:rPr>
          <w:rFonts w:ascii="HGMaruGothicMPRO" w:eastAsia="HGMaruGothicMPRO" w:hAnsi="HGMaruGothicMPRO"/>
          <w:sz w:val="24"/>
          <w:szCs w:val="24"/>
        </w:rPr>
      </w:pPr>
    </w:p>
    <w:p w14:paraId="70DC94D0" w14:textId="0F941293" w:rsidR="00A36CE4" w:rsidRDefault="00A36CE4"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（フォルテあおぞら　施設長）</w:t>
      </w:r>
    </w:p>
    <w:p w14:paraId="3E995118" w14:textId="4612B6ED" w:rsidR="00A36CE4" w:rsidRDefault="00A36CE4"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①</w:t>
      </w:r>
      <w:r>
        <w:rPr>
          <w:rFonts w:ascii="HGMaruGothicMPRO" w:eastAsia="HGMaruGothicMPRO" w:hAnsi="HGMaruGothicMPRO" w:hint="eastAsia"/>
          <w:sz w:val="24"/>
          <w:szCs w:val="24"/>
        </w:rPr>
        <w:t>高齢者虐待防止・身体的拘束適正化検討委員会</w:t>
      </w:r>
      <w:r>
        <w:rPr>
          <w:rFonts w:ascii="HGMaruGothicMPRO" w:eastAsia="HGMaruGothicMPRO" w:hAnsi="HGMaruGothicMPRO" w:hint="eastAsia"/>
          <w:sz w:val="24"/>
          <w:szCs w:val="24"/>
        </w:rPr>
        <w:t>の責任者</w:t>
      </w:r>
    </w:p>
    <w:p w14:paraId="57008A9F" w14:textId="4AD2DE83" w:rsidR="00A36CE4" w:rsidRDefault="00A36CE4" w:rsidP="00A36CE4">
      <w:pPr>
        <w:ind w:left="240" w:hangingChars="100" w:hanging="240"/>
        <w:rPr>
          <w:rFonts w:ascii="HGMaruGothicMPRO" w:eastAsia="HGMaruGothicMPRO" w:hAnsi="HGMaruGothicMPRO"/>
          <w:sz w:val="24"/>
          <w:szCs w:val="24"/>
        </w:rPr>
      </w:pPr>
    </w:p>
    <w:p w14:paraId="16AF1EE2" w14:textId="2E2DB286" w:rsidR="00A36CE4" w:rsidRDefault="00A36CE4"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（ソラエ　管理者）</w:t>
      </w:r>
    </w:p>
    <w:p w14:paraId="2A267946" w14:textId="0A769DC7" w:rsidR="00A36CE4" w:rsidRDefault="00A36CE4"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①ケア現場における諸課題の統括責任</w:t>
      </w:r>
    </w:p>
    <w:p w14:paraId="038F9332" w14:textId="360E859C" w:rsidR="00A36CE4" w:rsidRDefault="00A36CE4" w:rsidP="00A36CE4">
      <w:pPr>
        <w:ind w:left="240" w:hangingChars="100" w:hanging="240"/>
        <w:rPr>
          <w:rFonts w:ascii="HGMaruGothicMPRO" w:eastAsia="HGMaruGothicMPRO" w:hAnsi="HGMaruGothicMPRO"/>
          <w:sz w:val="24"/>
          <w:szCs w:val="24"/>
        </w:rPr>
      </w:pPr>
    </w:p>
    <w:p w14:paraId="66287E19" w14:textId="3EDDDB60" w:rsidR="00A36CE4" w:rsidRDefault="00A36CE4"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（介護職員）</w:t>
      </w:r>
    </w:p>
    <w:p w14:paraId="6035D2AE" w14:textId="098FECC7" w:rsidR="00A36CE4" w:rsidRDefault="00A36CE4" w:rsidP="00A36CE4">
      <w:pPr>
        <w:ind w:left="240" w:hangingChars="100" w:hanging="240"/>
        <w:rPr>
          <w:rFonts w:ascii="HGMaruGothicMPRO" w:eastAsia="HGMaruGothicMPRO" w:hAnsi="HGMaruGothicMPRO"/>
          <w:sz w:val="24"/>
          <w:szCs w:val="24"/>
        </w:rPr>
      </w:pPr>
      <w:bookmarkStart w:id="2" w:name="_Hlk106117095"/>
      <w:r>
        <w:rPr>
          <w:rFonts w:ascii="HGMaruGothicMPRO" w:eastAsia="HGMaruGothicMPRO" w:hAnsi="HGMaruGothicMPRO" w:hint="eastAsia"/>
          <w:sz w:val="24"/>
          <w:szCs w:val="24"/>
        </w:rPr>
        <w:t xml:space="preserve">　　①高齢者虐待防止について、正確に認識する</w:t>
      </w:r>
    </w:p>
    <w:bookmarkEnd w:id="2"/>
    <w:p w14:paraId="717B56E5" w14:textId="076169D5" w:rsidR="00A36CE4" w:rsidRDefault="00A36CE4"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②利用者の尊厳について理解する</w:t>
      </w:r>
    </w:p>
    <w:p w14:paraId="3F25C534" w14:textId="4B05FD7B" w:rsidR="00A36CE4" w:rsidRDefault="00A36CE4"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③利用者の疾病、障</w:t>
      </w:r>
      <w:r w:rsidR="00A841EC">
        <w:rPr>
          <w:rFonts w:ascii="HGMaruGothicMPRO" w:eastAsia="HGMaruGothicMPRO" w:hAnsi="HGMaruGothicMPRO" w:hint="eastAsia"/>
          <w:sz w:val="24"/>
          <w:szCs w:val="24"/>
        </w:rPr>
        <w:t>害</w:t>
      </w:r>
      <w:r>
        <w:rPr>
          <w:rFonts w:ascii="HGMaruGothicMPRO" w:eastAsia="HGMaruGothicMPRO" w:hAnsi="HGMaruGothicMPRO" w:hint="eastAsia"/>
          <w:sz w:val="24"/>
          <w:szCs w:val="24"/>
        </w:rPr>
        <w:t>等による</w:t>
      </w:r>
      <w:r w:rsidR="00A841EC">
        <w:rPr>
          <w:rFonts w:ascii="HGMaruGothicMPRO" w:eastAsia="HGMaruGothicMPRO" w:hAnsi="HGMaruGothicMPRO" w:hint="eastAsia"/>
          <w:sz w:val="24"/>
          <w:szCs w:val="24"/>
        </w:rPr>
        <w:t>行動特性を理解する</w:t>
      </w:r>
    </w:p>
    <w:p w14:paraId="3FDA2815" w14:textId="2A30F1FF" w:rsidR="00A841EC" w:rsidRDefault="00A841EC"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④利用者の個々の心身状態を把握する</w:t>
      </w:r>
    </w:p>
    <w:p w14:paraId="32C086C6" w14:textId="4C83EC6B" w:rsidR="00A841EC" w:rsidRDefault="00A841EC"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⑤利用者の基本的ケア、コミュニケーションに努める</w:t>
      </w:r>
    </w:p>
    <w:p w14:paraId="7C11A1C7" w14:textId="785E141E" w:rsidR="00A841EC" w:rsidRDefault="00A841EC"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⑥記録の整備</w:t>
      </w:r>
    </w:p>
    <w:p w14:paraId="4C36BC22" w14:textId="04CE19D4" w:rsidR="00A841EC" w:rsidRDefault="00A841EC"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⑦高齢者虐待の防止、早期発見、発生時の発生防止策対応</w:t>
      </w:r>
    </w:p>
    <w:p w14:paraId="71C17FB4" w14:textId="37FDD197" w:rsidR="00A841EC" w:rsidRDefault="00A841EC"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lastRenderedPageBreak/>
        <w:t xml:space="preserve">　（看護職員）</w:t>
      </w:r>
    </w:p>
    <w:p w14:paraId="59825569" w14:textId="544E8F2A" w:rsidR="00A841EC" w:rsidRDefault="00A841EC" w:rsidP="00A841EC">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①高齢者虐待防止について、正確に認識する</w:t>
      </w:r>
    </w:p>
    <w:p w14:paraId="64D72881" w14:textId="54DFEAA8" w:rsidR="00A841EC" w:rsidRDefault="00A841EC" w:rsidP="00A841EC">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②医師との連携</w:t>
      </w:r>
    </w:p>
    <w:p w14:paraId="2D3A1708" w14:textId="0CA4739D" w:rsidR="00A841EC" w:rsidRDefault="00A841EC" w:rsidP="00A841EC">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③医療的行為</w:t>
      </w:r>
    </w:p>
    <w:p w14:paraId="1BF4002A" w14:textId="0CBE3A42" w:rsidR="00A841EC" w:rsidRDefault="00A841EC" w:rsidP="00A841EC">
      <w:pPr>
        <w:rPr>
          <w:rFonts w:ascii="HGMaruGothicMPRO" w:eastAsia="HGMaruGothicMPRO" w:hAnsi="HGMaruGothicMPRO" w:hint="eastAsia"/>
          <w:sz w:val="24"/>
          <w:szCs w:val="24"/>
        </w:rPr>
      </w:pPr>
      <w:r>
        <w:rPr>
          <w:rFonts w:ascii="HGMaruGothicMPRO" w:eastAsia="HGMaruGothicMPRO" w:hAnsi="HGMaruGothicMPRO" w:hint="eastAsia"/>
          <w:sz w:val="24"/>
          <w:szCs w:val="24"/>
        </w:rPr>
        <w:t xml:space="preserve">　　④当該利用者の状態観察</w:t>
      </w:r>
    </w:p>
    <w:p w14:paraId="147D9BD8" w14:textId="358BB541" w:rsidR="00A841EC" w:rsidRDefault="00A841EC" w:rsidP="00A841EC">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⑤</w:t>
      </w:r>
      <w:r>
        <w:rPr>
          <w:rFonts w:ascii="HGMaruGothicMPRO" w:eastAsia="HGMaruGothicMPRO" w:hAnsi="HGMaruGothicMPRO" w:hint="eastAsia"/>
          <w:sz w:val="24"/>
          <w:szCs w:val="24"/>
        </w:rPr>
        <w:t>記録の整備</w:t>
      </w:r>
    </w:p>
    <w:p w14:paraId="31D07241" w14:textId="31BA024F" w:rsidR="00A841EC" w:rsidRDefault="00A841EC" w:rsidP="00A841EC">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⑥</w:t>
      </w:r>
      <w:r>
        <w:rPr>
          <w:rFonts w:ascii="HGMaruGothicMPRO" w:eastAsia="HGMaruGothicMPRO" w:hAnsi="HGMaruGothicMPRO" w:hint="eastAsia"/>
          <w:sz w:val="24"/>
          <w:szCs w:val="24"/>
        </w:rPr>
        <w:t>高齢者虐待の防止、早期発見、発生時の発生防止策対応</w:t>
      </w:r>
    </w:p>
    <w:p w14:paraId="1F5E6094" w14:textId="02ABD5A0" w:rsidR="00A841EC" w:rsidRPr="00A841EC" w:rsidRDefault="00A841EC" w:rsidP="00A36CE4">
      <w:pPr>
        <w:ind w:left="240" w:hangingChars="100" w:hanging="240"/>
        <w:rPr>
          <w:rFonts w:ascii="HGMaruGothicMPRO" w:eastAsia="HGMaruGothicMPRO" w:hAnsi="HGMaruGothicMPRO"/>
          <w:sz w:val="24"/>
          <w:szCs w:val="24"/>
        </w:rPr>
      </w:pPr>
    </w:p>
    <w:p w14:paraId="152F1606" w14:textId="68489766" w:rsidR="00A841EC" w:rsidRDefault="00A841EC"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（介護支援専門員）</w:t>
      </w:r>
    </w:p>
    <w:p w14:paraId="314A5896" w14:textId="47F76525" w:rsidR="00A841EC" w:rsidRDefault="00A841EC" w:rsidP="00A841EC">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①高齢者虐待防止について、正確に認識する</w:t>
      </w:r>
    </w:p>
    <w:p w14:paraId="78F00B1D" w14:textId="6494A857" w:rsidR="00A841EC" w:rsidRDefault="00A841EC" w:rsidP="00A841EC">
      <w:pPr>
        <w:ind w:left="240" w:hangingChars="100" w:hanging="240"/>
        <w:rPr>
          <w:rFonts w:ascii="HGMaruGothicMPRO" w:eastAsia="HGMaruGothicMPRO" w:hAnsi="HGMaruGothicMPRO" w:hint="eastAsia"/>
          <w:sz w:val="24"/>
          <w:szCs w:val="24"/>
        </w:rPr>
      </w:pPr>
      <w:r>
        <w:rPr>
          <w:rFonts w:ascii="HGMaruGothicMPRO" w:eastAsia="HGMaruGothicMPRO" w:hAnsi="HGMaruGothicMPRO" w:hint="eastAsia"/>
          <w:sz w:val="24"/>
          <w:szCs w:val="24"/>
        </w:rPr>
        <w:t xml:space="preserve">　　②</w:t>
      </w:r>
      <w:r w:rsidR="000E31EF">
        <w:rPr>
          <w:rFonts w:ascii="HGMaruGothicMPRO" w:eastAsia="HGMaruGothicMPRO" w:hAnsi="HGMaruGothicMPRO" w:hint="eastAsia"/>
          <w:sz w:val="24"/>
          <w:szCs w:val="24"/>
        </w:rPr>
        <w:t>再発防止策実施の上での先導・確立</w:t>
      </w:r>
    </w:p>
    <w:p w14:paraId="24BBF7B7" w14:textId="2E24B8EA" w:rsidR="00A841EC" w:rsidRDefault="00A841EC" w:rsidP="00A841EC">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0E31EF">
        <w:rPr>
          <w:rFonts w:ascii="HGMaruGothicMPRO" w:eastAsia="HGMaruGothicMPRO" w:hAnsi="HGMaruGothicMPRO" w:hint="eastAsia"/>
          <w:sz w:val="24"/>
          <w:szCs w:val="24"/>
        </w:rPr>
        <w:t>③</w:t>
      </w:r>
      <w:r>
        <w:rPr>
          <w:rFonts w:ascii="HGMaruGothicMPRO" w:eastAsia="HGMaruGothicMPRO" w:hAnsi="HGMaruGothicMPRO" w:hint="eastAsia"/>
          <w:sz w:val="24"/>
          <w:szCs w:val="24"/>
        </w:rPr>
        <w:t>記録の整備</w:t>
      </w:r>
    </w:p>
    <w:p w14:paraId="51D6BA87" w14:textId="70B75079" w:rsidR="000E31EF" w:rsidRDefault="000E31EF" w:rsidP="00A841EC">
      <w:pPr>
        <w:ind w:left="240" w:hangingChars="100" w:hanging="240"/>
        <w:rPr>
          <w:rFonts w:ascii="HGMaruGothicMPRO" w:eastAsia="HGMaruGothicMPRO" w:hAnsi="HGMaruGothicMPRO" w:hint="eastAsia"/>
          <w:sz w:val="24"/>
          <w:szCs w:val="24"/>
        </w:rPr>
      </w:pPr>
      <w:r>
        <w:rPr>
          <w:rFonts w:ascii="HGMaruGothicMPRO" w:eastAsia="HGMaruGothicMPRO" w:hAnsi="HGMaruGothicMPRO" w:hint="eastAsia"/>
          <w:sz w:val="24"/>
          <w:szCs w:val="24"/>
        </w:rPr>
        <w:t xml:space="preserve">　　④家族との連絡調整・（説明）</w:t>
      </w:r>
    </w:p>
    <w:p w14:paraId="5A1AE1A0" w14:textId="1FAF8126" w:rsidR="00A841EC" w:rsidRDefault="00A841EC" w:rsidP="00A841EC">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0E31EF">
        <w:rPr>
          <w:rFonts w:ascii="HGMaruGothicMPRO" w:eastAsia="HGMaruGothicMPRO" w:hAnsi="HGMaruGothicMPRO" w:hint="eastAsia"/>
          <w:sz w:val="24"/>
          <w:szCs w:val="24"/>
        </w:rPr>
        <w:t>⑤</w:t>
      </w:r>
      <w:r>
        <w:rPr>
          <w:rFonts w:ascii="HGMaruGothicMPRO" w:eastAsia="HGMaruGothicMPRO" w:hAnsi="HGMaruGothicMPRO" w:hint="eastAsia"/>
          <w:sz w:val="24"/>
          <w:szCs w:val="24"/>
        </w:rPr>
        <w:t>高齢者虐待の防止、早期発見、発生時の発生防止策対応</w:t>
      </w:r>
    </w:p>
    <w:p w14:paraId="41AFBFF7" w14:textId="2AFA5E9B" w:rsidR="00A841EC" w:rsidRDefault="00A841EC" w:rsidP="00A36CE4">
      <w:pPr>
        <w:ind w:left="240" w:hangingChars="100" w:hanging="240"/>
        <w:rPr>
          <w:rFonts w:ascii="HGMaruGothicMPRO" w:eastAsia="HGMaruGothicMPRO" w:hAnsi="HGMaruGothicMPRO"/>
          <w:sz w:val="24"/>
          <w:szCs w:val="24"/>
        </w:rPr>
      </w:pPr>
    </w:p>
    <w:p w14:paraId="39837664" w14:textId="04AEDBD2" w:rsidR="00A841EC" w:rsidRDefault="000E31EF" w:rsidP="00A36CE4">
      <w:pPr>
        <w:ind w:left="240" w:hangingChars="100" w:hanging="240"/>
        <w:rPr>
          <w:rFonts w:ascii="HGMaruGothicMPRO" w:eastAsia="HGMaruGothicMPRO" w:hAnsi="HGMaruGothicMPRO" w:hint="eastAsia"/>
          <w:sz w:val="24"/>
          <w:szCs w:val="24"/>
        </w:rPr>
      </w:pPr>
      <w:r>
        <w:rPr>
          <w:rFonts w:ascii="HGMaruGothicMPRO" w:eastAsia="HGMaruGothicMPRO" w:hAnsi="HGMaruGothicMPRO" w:hint="eastAsia"/>
          <w:sz w:val="24"/>
          <w:szCs w:val="24"/>
        </w:rPr>
        <w:t>７．</w:t>
      </w:r>
      <w:r w:rsidR="00A841EC">
        <w:rPr>
          <w:rFonts w:ascii="HGMaruGothicMPRO" w:eastAsia="HGMaruGothicMPRO" w:hAnsi="HGMaruGothicMPRO" w:hint="eastAsia"/>
          <w:sz w:val="24"/>
          <w:szCs w:val="24"/>
        </w:rPr>
        <w:t>高齢者虐待防止・身体的拘束適正化</w:t>
      </w:r>
      <w:r w:rsidR="00C309A5">
        <w:rPr>
          <w:rFonts w:ascii="HGMaruGothicMPRO" w:eastAsia="HGMaruGothicMPRO" w:hAnsi="HGMaruGothicMPRO" w:hint="eastAsia"/>
          <w:sz w:val="24"/>
          <w:szCs w:val="24"/>
        </w:rPr>
        <w:t>の職員研修の基本方針</w:t>
      </w:r>
    </w:p>
    <w:p w14:paraId="2234383C" w14:textId="79196F0A" w:rsidR="00A36CE4" w:rsidRDefault="00515C65"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介護に携わるすべての職員に対して、尊厳のあるケアの励行を図り、高齢者虐待防止・身体的拘束適正化についての職員教育を行います。</w:t>
      </w:r>
    </w:p>
    <w:p w14:paraId="5FC5B982" w14:textId="5CB70D13" w:rsidR="00515C65" w:rsidRDefault="00515C65"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①</w:t>
      </w:r>
      <w:r>
        <w:rPr>
          <w:rFonts w:ascii="HGMaruGothicMPRO" w:eastAsia="HGMaruGothicMPRO" w:hAnsi="HGMaruGothicMPRO" w:hint="eastAsia"/>
          <w:sz w:val="24"/>
          <w:szCs w:val="24"/>
        </w:rPr>
        <w:t>高齢者虐待防止・身体的拘束適正化</w:t>
      </w:r>
      <w:r>
        <w:rPr>
          <w:rFonts w:ascii="HGMaruGothicMPRO" w:eastAsia="HGMaruGothicMPRO" w:hAnsi="HGMaruGothicMPRO" w:hint="eastAsia"/>
          <w:sz w:val="24"/>
          <w:szCs w:val="24"/>
        </w:rPr>
        <w:t>の年2回以上の教育・研修の実施</w:t>
      </w:r>
    </w:p>
    <w:p w14:paraId="757D7315" w14:textId="1CBD1FA1" w:rsidR="00515C65" w:rsidRDefault="00515C65"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②新採用職員に対する</w:t>
      </w:r>
      <w:r>
        <w:rPr>
          <w:rFonts w:ascii="HGMaruGothicMPRO" w:eastAsia="HGMaruGothicMPRO" w:hAnsi="HGMaruGothicMPRO" w:hint="eastAsia"/>
          <w:sz w:val="24"/>
          <w:szCs w:val="24"/>
        </w:rPr>
        <w:t>高齢者虐待防止・身体的拘束適正化</w:t>
      </w:r>
      <w:r>
        <w:rPr>
          <w:rFonts w:ascii="HGMaruGothicMPRO" w:eastAsia="HGMaruGothicMPRO" w:hAnsi="HGMaruGothicMPRO" w:hint="eastAsia"/>
          <w:sz w:val="24"/>
          <w:szCs w:val="24"/>
        </w:rPr>
        <w:t>の研修の実施</w:t>
      </w:r>
    </w:p>
    <w:p w14:paraId="1E732F3E" w14:textId="43E82980" w:rsidR="00515C65" w:rsidRDefault="00515C65" w:rsidP="00A36CE4">
      <w:pPr>
        <w:ind w:left="240" w:hangingChars="100" w:hanging="240"/>
        <w:rPr>
          <w:rFonts w:ascii="HGMaruGothicMPRO" w:eastAsia="HGMaruGothicMPRO" w:hAnsi="HGMaruGothicMPRO"/>
          <w:sz w:val="24"/>
          <w:szCs w:val="24"/>
        </w:rPr>
      </w:pPr>
    </w:p>
    <w:p w14:paraId="3C8CF462" w14:textId="3CF46212" w:rsidR="00515C65" w:rsidRDefault="00515C65"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８．利用者等への当該指針の閲覧に関する基本方針</w:t>
      </w:r>
    </w:p>
    <w:p w14:paraId="0663263B" w14:textId="7167CFFB" w:rsidR="00515C65" w:rsidRDefault="00515C65" w:rsidP="00A36CE4">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ソラエ利用者およびフォルテあおぞら入居者・ご家族様へは、利用時または入所時の契約時に高齢者虐待防止のための指針を提示し、内容を確認していただきます。</w:t>
      </w:r>
    </w:p>
    <w:p w14:paraId="36A2C898" w14:textId="6B9E6E97" w:rsidR="00515C65" w:rsidRPr="00E62E05" w:rsidRDefault="00515C65" w:rsidP="00A36CE4">
      <w:pPr>
        <w:ind w:left="240" w:hangingChars="100" w:hanging="240"/>
        <w:rPr>
          <w:rFonts w:ascii="HGMaruGothicMPRO" w:eastAsia="HGMaruGothicMPRO" w:hAnsi="HGMaruGothicMPRO" w:hint="eastAsia"/>
          <w:sz w:val="24"/>
          <w:szCs w:val="24"/>
        </w:rPr>
      </w:pPr>
      <w:r>
        <w:rPr>
          <w:rFonts w:ascii="HGMaruGothicMPRO" w:eastAsia="HGMaruGothicMPRO" w:hAnsi="HGMaruGothicMPRO" w:hint="eastAsia"/>
          <w:sz w:val="24"/>
          <w:szCs w:val="24"/>
        </w:rPr>
        <w:t xml:space="preserve">　　高齢者虐待防止のための指針は、</w:t>
      </w:r>
      <w:r w:rsidR="00DA46D5">
        <w:rPr>
          <w:rFonts w:ascii="HGMaruGothicMPRO" w:eastAsia="HGMaruGothicMPRO" w:hAnsi="HGMaruGothicMPRO" w:hint="eastAsia"/>
          <w:sz w:val="24"/>
          <w:szCs w:val="24"/>
        </w:rPr>
        <w:t>当法人のホームページ、または、玄関ホールでいつでも閲覧していただけます。</w:t>
      </w:r>
    </w:p>
    <w:p w14:paraId="51974E13" w14:textId="38059509" w:rsidR="00BE7998" w:rsidRDefault="00BE7998" w:rsidP="003C44BF">
      <w:pPr>
        <w:ind w:left="480" w:hangingChars="200" w:hanging="480"/>
        <w:rPr>
          <w:rFonts w:ascii="HGMaruGothicMPRO" w:eastAsia="HGMaruGothicMPRO" w:hAnsi="HGMaruGothicMPRO"/>
          <w:sz w:val="24"/>
          <w:szCs w:val="24"/>
        </w:rPr>
      </w:pPr>
    </w:p>
    <w:p w14:paraId="49334F9D" w14:textId="418C22D6" w:rsidR="00DA46D5" w:rsidRDefault="00DA46D5" w:rsidP="003C44BF">
      <w:pPr>
        <w:ind w:left="480" w:hangingChars="200" w:hanging="480"/>
        <w:rPr>
          <w:rFonts w:ascii="HGMaruGothicMPRO" w:eastAsia="HGMaruGothicMPRO" w:hAnsi="HGMaruGothicMPRO"/>
          <w:sz w:val="24"/>
          <w:szCs w:val="24"/>
        </w:rPr>
      </w:pPr>
    </w:p>
    <w:p w14:paraId="3821455B" w14:textId="77777777" w:rsidR="00DA46D5" w:rsidRDefault="00DA46D5" w:rsidP="003C44BF">
      <w:pPr>
        <w:ind w:left="480" w:hangingChars="200" w:hanging="480"/>
        <w:rPr>
          <w:rFonts w:ascii="HGMaruGothicMPRO" w:eastAsia="HGMaruGothicMPRO" w:hAnsi="HGMaruGothicMPRO" w:hint="eastAsia"/>
          <w:sz w:val="24"/>
          <w:szCs w:val="24"/>
        </w:rPr>
      </w:pPr>
    </w:p>
    <w:p w14:paraId="289D716C" w14:textId="71C4FCE2" w:rsidR="00DA46D5" w:rsidRDefault="00DA46D5" w:rsidP="003C44BF">
      <w:pPr>
        <w:ind w:left="48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（附則）</w:t>
      </w:r>
    </w:p>
    <w:p w14:paraId="1F13AEB6" w14:textId="1E51C1FF" w:rsidR="00DA46D5" w:rsidRPr="0042262E" w:rsidRDefault="00DA46D5" w:rsidP="003C44BF">
      <w:pPr>
        <w:ind w:left="480" w:hangingChars="200" w:hanging="480"/>
        <w:rPr>
          <w:rFonts w:ascii="HGMaruGothicMPRO" w:eastAsia="HGMaruGothicMPRO" w:hAnsi="HGMaruGothicMPRO" w:hint="eastAsia"/>
          <w:sz w:val="24"/>
          <w:szCs w:val="24"/>
        </w:rPr>
      </w:pPr>
      <w:r>
        <w:rPr>
          <w:rFonts w:ascii="HGMaruGothicMPRO" w:eastAsia="HGMaruGothicMPRO" w:hAnsi="HGMaruGothicMPRO" w:hint="eastAsia"/>
          <w:sz w:val="24"/>
          <w:szCs w:val="24"/>
        </w:rPr>
        <w:t xml:space="preserve">　本方針は202２年2月15日より施行する。</w:t>
      </w:r>
    </w:p>
    <w:sectPr w:rsidR="00DA46D5" w:rsidRPr="004226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F2"/>
    <w:rsid w:val="00087DC3"/>
    <w:rsid w:val="000E31EF"/>
    <w:rsid w:val="000F11F9"/>
    <w:rsid w:val="00164EA8"/>
    <w:rsid w:val="001E6CA7"/>
    <w:rsid w:val="00270E5E"/>
    <w:rsid w:val="00310563"/>
    <w:rsid w:val="00384862"/>
    <w:rsid w:val="003C44BF"/>
    <w:rsid w:val="0042262E"/>
    <w:rsid w:val="004E65F4"/>
    <w:rsid w:val="00515C65"/>
    <w:rsid w:val="00663D7F"/>
    <w:rsid w:val="006C3FE8"/>
    <w:rsid w:val="00846493"/>
    <w:rsid w:val="008E6F51"/>
    <w:rsid w:val="00962346"/>
    <w:rsid w:val="009F4F4E"/>
    <w:rsid w:val="00A36CE4"/>
    <w:rsid w:val="00A841EC"/>
    <w:rsid w:val="00AF3D70"/>
    <w:rsid w:val="00BE7998"/>
    <w:rsid w:val="00BF69E0"/>
    <w:rsid w:val="00C309A5"/>
    <w:rsid w:val="00C336B5"/>
    <w:rsid w:val="00C76EF0"/>
    <w:rsid w:val="00CA3F14"/>
    <w:rsid w:val="00CE763C"/>
    <w:rsid w:val="00DA46D5"/>
    <w:rsid w:val="00DF16F2"/>
    <w:rsid w:val="00E6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00305"/>
  <w15:chartTrackingRefBased/>
  <w15:docId w15:val="{A9732318-02BB-443C-98C2-FE653AC0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2022-06-14T08:15:00Z</cp:lastPrinted>
  <dcterms:created xsi:type="dcterms:W3CDTF">2022-06-14T08:15:00Z</dcterms:created>
  <dcterms:modified xsi:type="dcterms:W3CDTF">2022-06-14T08:15:00Z</dcterms:modified>
</cp:coreProperties>
</file>